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9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28C5" w:rsidTr="007C28C5">
        <w:tc>
          <w:tcPr>
            <w:tcW w:w="4785" w:type="dxa"/>
          </w:tcPr>
          <w:p w:rsidR="007C28C5" w:rsidRDefault="007C28C5" w:rsidP="007C28C5">
            <w:pPr>
              <w:jc w:val="center"/>
            </w:pPr>
            <w:r>
              <w:t>Наименование</w:t>
            </w:r>
          </w:p>
        </w:tc>
        <w:tc>
          <w:tcPr>
            <w:tcW w:w="4786" w:type="dxa"/>
          </w:tcPr>
          <w:p w:rsidR="007C28C5" w:rsidRDefault="007C28C5" w:rsidP="007C28C5">
            <w:pPr>
              <w:jc w:val="center"/>
            </w:pPr>
            <w:r>
              <w:t>Цена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7C28C5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8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284E">
              <w:rPr>
                <w:rFonts w:ascii="Times New Roman" w:hAnsi="Times New Roman" w:cs="Times New Roman"/>
                <w:sz w:val="24"/>
                <w:szCs w:val="24"/>
              </w:rPr>
              <w:t>/к амортизатора основного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AE284E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8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284E">
              <w:rPr>
                <w:rFonts w:ascii="Times New Roman" w:hAnsi="Times New Roman" w:cs="Times New Roman"/>
                <w:sz w:val="24"/>
                <w:szCs w:val="24"/>
              </w:rPr>
              <w:t>/к водяного насоса</w:t>
            </w:r>
          </w:p>
        </w:tc>
        <w:tc>
          <w:tcPr>
            <w:tcW w:w="4786" w:type="dxa"/>
          </w:tcPr>
          <w:p w:rsidR="007C28C5" w:rsidRPr="00AE284E" w:rsidRDefault="00CB6EA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делителя</w:t>
            </w:r>
          </w:p>
        </w:tc>
        <w:tc>
          <w:tcPr>
            <w:tcW w:w="4786" w:type="dxa"/>
          </w:tcPr>
          <w:p w:rsidR="007C28C5" w:rsidRPr="00AE284E" w:rsidRDefault="00246B2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AE284E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r w:rsidR="00C6557B">
              <w:rPr>
                <w:rFonts w:ascii="Times New Roman" w:hAnsi="Times New Roman" w:cs="Times New Roman"/>
                <w:sz w:val="24"/>
                <w:szCs w:val="24"/>
              </w:rPr>
              <w:t xml:space="preserve">для ремонта гидроцилиндров опрокидывающего механизма  </w:t>
            </w:r>
            <w:proofErr w:type="spellStart"/>
            <w:r w:rsidR="00C6557B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="00C6557B">
              <w:rPr>
                <w:rFonts w:ascii="Times New Roman" w:hAnsi="Times New Roman" w:cs="Times New Roman"/>
                <w:sz w:val="24"/>
                <w:szCs w:val="24"/>
              </w:rPr>
              <w:t xml:space="preserve"> 55102 (колхозник) Автоприцепа ТЭП-18</w:t>
            </w:r>
          </w:p>
        </w:tc>
        <w:tc>
          <w:tcPr>
            <w:tcW w:w="4786" w:type="dxa"/>
          </w:tcPr>
          <w:p w:rsidR="00F60F6F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C5" w:rsidRPr="00F60F6F" w:rsidRDefault="00F60F6F" w:rsidP="00F6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C6557B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гидроцилиндров опрокидывающего механизма а/к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5511-10т, 55111-13т, 65115-15т Евро</w:t>
            </w:r>
          </w:p>
        </w:tc>
        <w:tc>
          <w:tcPr>
            <w:tcW w:w="4786" w:type="dxa"/>
          </w:tcPr>
          <w:p w:rsidR="00F60F6F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C5" w:rsidRPr="00AE284E" w:rsidRDefault="00055B6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60F6F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C6557B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гидроцилиндров</w:t>
            </w:r>
            <w:r w:rsidR="00AE284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прокидывающего механизма а/м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5511-10т, 55111-13т, 65115-15т</w:t>
            </w:r>
          </w:p>
        </w:tc>
        <w:tc>
          <w:tcPr>
            <w:tcW w:w="4786" w:type="dxa"/>
          </w:tcPr>
          <w:p w:rsidR="007C28C5" w:rsidRDefault="007C28C5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6F" w:rsidRPr="00AE284E" w:rsidRDefault="00055B6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60F6F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AE284E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Р/к головки блока (черный)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CB6EA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домкрата 12 т</w:t>
            </w:r>
            <w:r w:rsidR="00E90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0F45">
              <w:rPr>
                <w:rFonts w:ascii="Times New Roman" w:hAnsi="Times New Roman" w:cs="Times New Roman"/>
                <w:sz w:val="24"/>
                <w:szCs w:val="24"/>
              </w:rPr>
              <w:t>Барановичский</w:t>
            </w:r>
            <w:proofErr w:type="spellEnd"/>
            <w:r w:rsidR="00E90F45">
              <w:rPr>
                <w:rFonts w:ascii="Times New Roman" w:hAnsi="Times New Roman" w:cs="Times New Roman"/>
                <w:sz w:val="24"/>
                <w:szCs w:val="24"/>
              </w:rPr>
              <w:t xml:space="preserve"> автоагрегатный завод</w:t>
            </w:r>
          </w:p>
        </w:tc>
        <w:tc>
          <w:tcPr>
            <w:tcW w:w="4786" w:type="dxa"/>
          </w:tcPr>
          <w:p w:rsidR="007C28C5" w:rsidRPr="00AE284E" w:rsidRDefault="00CB6EA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CB6EA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домкрата 10 т</w:t>
            </w:r>
            <w:r w:rsidR="00E90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0F45">
              <w:rPr>
                <w:rFonts w:ascii="Times New Roman" w:hAnsi="Times New Roman" w:cs="Times New Roman"/>
                <w:sz w:val="24"/>
                <w:szCs w:val="24"/>
              </w:rPr>
              <w:t>Барановичский</w:t>
            </w:r>
            <w:proofErr w:type="spellEnd"/>
            <w:r w:rsidR="00E90F45">
              <w:rPr>
                <w:rFonts w:ascii="Times New Roman" w:hAnsi="Times New Roman" w:cs="Times New Roman"/>
                <w:sz w:val="24"/>
                <w:szCs w:val="24"/>
              </w:rPr>
              <w:t xml:space="preserve"> автоагрегатный завод</w:t>
            </w:r>
          </w:p>
        </w:tc>
        <w:tc>
          <w:tcPr>
            <w:tcW w:w="4786" w:type="dxa"/>
          </w:tcPr>
          <w:p w:rsidR="007C28C5" w:rsidRPr="00AE284E" w:rsidRDefault="00CB6EA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CB6EA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87A48">
              <w:rPr>
                <w:rFonts w:ascii="Times New Roman" w:hAnsi="Times New Roman" w:cs="Times New Roman"/>
                <w:sz w:val="24"/>
                <w:szCs w:val="24"/>
              </w:rPr>
              <w:t>/к домкрата 5 т</w:t>
            </w:r>
            <w:r w:rsidR="00E90F45">
              <w:rPr>
                <w:rFonts w:ascii="Times New Roman" w:hAnsi="Times New Roman" w:cs="Times New Roman"/>
                <w:sz w:val="24"/>
                <w:szCs w:val="24"/>
              </w:rPr>
              <w:t xml:space="preserve"> ШААЗ</w:t>
            </w:r>
          </w:p>
        </w:tc>
        <w:tc>
          <w:tcPr>
            <w:tcW w:w="4786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клапана ограничения давления 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клапана одинарного защитного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клапана </w:t>
            </w:r>
            <w:r w:rsidR="00C6557B">
              <w:rPr>
                <w:rFonts w:ascii="Times New Roman" w:hAnsi="Times New Roman" w:cs="Times New Roman"/>
                <w:sz w:val="24"/>
                <w:szCs w:val="24"/>
              </w:rPr>
              <w:t>управления тормозов (однопроводный)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90-00</w:t>
            </w:r>
          </w:p>
        </w:tc>
      </w:tr>
      <w:tr w:rsidR="00887A48" w:rsidTr="007C28C5">
        <w:tc>
          <w:tcPr>
            <w:tcW w:w="4785" w:type="dxa"/>
          </w:tcPr>
          <w:p w:rsidR="00887A48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клапана двухпроводного</w:t>
            </w:r>
          </w:p>
        </w:tc>
        <w:tc>
          <w:tcPr>
            <w:tcW w:w="4786" w:type="dxa"/>
          </w:tcPr>
          <w:p w:rsidR="00887A48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клапана тройной защиты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клапана ускорительного 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компрессора одноцилиндрового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крана аварийного растормаживания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крана с ручным приводом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крана управления делителем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фильтра с чашками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масловлагоотделителя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(пластмасса)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влагоотделитель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пневмотормозов</w:t>
            </w:r>
          </w:p>
        </w:tc>
        <w:tc>
          <w:tcPr>
            <w:tcW w:w="4786" w:type="dxa"/>
          </w:tcPr>
          <w:p w:rsidR="007C28C5" w:rsidRPr="00AE284E" w:rsidRDefault="00E12B7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E1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proofErr w:type="spellStart"/>
            <w:r w:rsidR="00E12B72">
              <w:rPr>
                <w:rFonts w:ascii="Times New Roman" w:hAnsi="Times New Roman" w:cs="Times New Roman"/>
                <w:sz w:val="24"/>
                <w:szCs w:val="24"/>
              </w:rPr>
              <w:t>энергоаккумулятора</w:t>
            </w:r>
            <w:proofErr w:type="spellEnd"/>
            <w:r w:rsidR="00E12B72">
              <w:rPr>
                <w:rFonts w:ascii="Times New Roman" w:hAnsi="Times New Roman" w:cs="Times New Roman"/>
                <w:sz w:val="24"/>
                <w:szCs w:val="24"/>
              </w:rPr>
              <w:t xml:space="preserve"> 4310 с пластмассовыми деталями тип 24</w:t>
            </w:r>
          </w:p>
        </w:tc>
        <w:tc>
          <w:tcPr>
            <w:tcW w:w="4786" w:type="dxa"/>
          </w:tcPr>
          <w:p w:rsidR="007C28C5" w:rsidRPr="00AE284E" w:rsidRDefault="00E12B7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насоса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</w:t>
            </w:r>
            <w:proofErr w:type="spellEnd"/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887A48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гидронасоса НШ-10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EB6D2E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ПГУ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EB6D2E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подкачки шин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EB6D2E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предохранителя от замерзания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EB6D2E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радиатора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E90F45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РДВ с пластмассовыми деталями</w:t>
            </w:r>
          </w:p>
        </w:tc>
        <w:tc>
          <w:tcPr>
            <w:tcW w:w="4786" w:type="dxa"/>
          </w:tcPr>
          <w:p w:rsidR="007C28C5" w:rsidRPr="00AE284E" w:rsidRDefault="00CD1D41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F6F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EA0471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регулятора тормозных сил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EA0471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редукционного клапана</w:t>
            </w:r>
          </w:p>
        </w:tc>
        <w:tc>
          <w:tcPr>
            <w:tcW w:w="4786" w:type="dxa"/>
          </w:tcPr>
          <w:p w:rsidR="007C28C5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EA0471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системы охлаждения (белый)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4786" w:type="dxa"/>
          </w:tcPr>
          <w:p w:rsidR="007C28C5" w:rsidRPr="00AE284E" w:rsidRDefault="00E12B7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100-00</w:t>
            </w:r>
          </w:p>
        </w:tc>
      </w:tr>
      <w:tr w:rsidR="007C28C5" w:rsidTr="007C28C5">
        <w:tc>
          <w:tcPr>
            <w:tcW w:w="4785" w:type="dxa"/>
          </w:tcPr>
          <w:p w:rsidR="007C28C5" w:rsidRPr="00AE284E" w:rsidRDefault="00EA0471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системы охлаждения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4786" w:type="dxa"/>
          </w:tcPr>
          <w:p w:rsidR="007C28C5" w:rsidRPr="00AE284E" w:rsidRDefault="00E12B7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30-00</w:t>
            </w:r>
          </w:p>
        </w:tc>
      </w:tr>
      <w:tr w:rsidR="00EA0471" w:rsidTr="007C28C5">
        <w:tc>
          <w:tcPr>
            <w:tcW w:w="4785" w:type="dxa"/>
          </w:tcPr>
          <w:p w:rsidR="00EA0471" w:rsidRDefault="00EA0471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для ремонта топливной аппаратуры </w:t>
            </w:r>
            <w:r w:rsidR="00C6557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4786" w:type="dxa"/>
          </w:tcPr>
          <w:p w:rsidR="00EA0471" w:rsidRPr="00AE284E" w:rsidRDefault="00246B2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390-00</w:t>
            </w:r>
          </w:p>
        </w:tc>
      </w:tr>
      <w:tr w:rsidR="00EA0471" w:rsidTr="007C28C5">
        <w:tc>
          <w:tcPr>
            <w:tcW w:w="4785" w:type="dxa"/>
          </w:tcPr>
          <w:p w:rsidR="00EA0471" w:rsidRDefault="00EA0471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для ремонта ТННД</w:t>
            </w:r>
          </w:p>
        </w:tc>
        <w:tc>
          <w:tcPr>
            <w:tcW w:w="4786" w:type="dxa"/>
          </w:tcPr>
          <w:p w:rsidR="00EA0471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</w:tr>
      <w:tr w:rsidR="00EA0471" w:rsidTr="007C28C5">
        <w:tc>
          <w:tcPr>
            <w:tcW w:w="4785" w:type="dxa"/>
          </w:tcPr>
          <w:p w:rsidR="00EA0471" w:rsidRDefault="00E12B7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для ремонта карданных валов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 марок 5320 и 4310</w:t>
            </w:r>
          </w:p>
        </w:tc>
        <w:tc>
          <w:tcPr>
            <w:tcW w:w="4786" w:type="dxa"/>
          </w:tcPr>
          <w:p w:rsidR="00EA0471" w:rsidRPr="00AE284E" w:rsidRDefault="00E12B7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100-00</w:t>
            </w:r>
          </w:p>
        </w:tc>
      </w:tr>
      <w:tr w:rsidR="00EA0471" w:rsidTr="007C28C5">
        <w:tc>
          <w:tcPr>
            <w:tcW w:w="4785" w:type="dxa"/>
          </w:tcPr>
          <w:p w:rsidR="00EA0471" w:rsidRDefault="00EA0471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топливного фильтра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4786" w:type="dxa"/>
          </w:tcPr>
          <w:p w:rsidR="00EA0471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30-00</w:t>
            </w:r>
          </w:p>
        </w:tc>
      </w:tr>
      <w:tr w:rsidR="00EA0471" w:rsidTr="007C28C5">
        <w:tc>
          <w:tcPr>
            <w:tcW w:w="4785" w:type="dxa"/>
          </w:tcPr>
          <w:p w:rsidR="00EA0471" w:rsidRDefault="00EA0471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топливного фильтра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4786" w:type="dxa"/>
          </w:tcPr>
          <w:p w:rsidR="00EA0471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100-00</w:t>
            </w:r>
          </w:p>
        </w:tc>
      </w:tr>
      <w:tr w:rsidR="00EA0471" w:rsidTr="007C28C5">
        <w:tc>
          <w:tcPr>
            <w:tcW w:w="4785" w:type="dxa"/>
          </w:tcPr>
          <w:p w:rsidR="00EA0471" w:rsidRDefault="00EA0471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углового редуктора </w:t>
            </w:r>
          </w:p>
        </w:tc>
        <w:tc>
          <w:tcPr>
            <w:tcW w:w="4786" w:type="dxa"/>
          </w:tcPr>
          <w:p w:rsidR="00EA0471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50-00</w:t>
            </w:r>
          </w:p>
        </w:tc>
      </w:tr>
      <w:tr w:rsidR="00EA0471" w:rsidTr="007C28C5">
        <w:tc>
          <w:tcPr>
            <w:tcW w:w="4785" w:type="dxa"/>
          </w:tcPr>
          <w:p w:rsidR="00EA0471" w:rsidRDefault="00EA0471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r w:rsidR="00C6557B">
              <w:rPr>
                <w:rFonts w:ascii="Times New Roman" w:hAnsi="Times New Roman" w:cs="Times New Roman"/>
                <w:sz w:val="24"/>
                <w:szCs w:val="24"/>
              </w:rPr>
              <w:t xml:space="preserve">для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фильтра центробежной очистки масла</w:t>
            </w:r>
          </w:p>
        </w:tc>
        <w:tc>
          <w:tcPr>
            <w:tcW w:w="4786" w:type="dxa"/>
          </w:tcPr>
          <w:p w:rsidR="00EA0471" w:rsidRPr="00AE284E" w:rsidRDefault="00F60F6F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250-00</w:t>
            </w:r>
          </w:p>
        </w:tc>
      </w:tr>
      <w:tr w:rsidR="00EA0471" w:rsidTr="007C28C5">
        <w:tc>
          <w:tcPr>
            <w:tcW w:w="4785" w:type="dxa"/>
          </w:tcPr>
          <w:p w:rsidR="00EA0471" w:rsidRDefault="00EA0471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привода управления механизмом КПП</w:t>
            </w:r>
          </w:p>
        </w:tc>
        <w:tc>
          <w:tcPr>
            <w:tcW w:w="4786" w:type="dxa"/>
          </w:tcPr>
          <w:p w:rsidR="00EA0471" w:rsidRPr="00AE284E" w:rsidRDefault="00055B6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150-00</w:t>
            </w:r>
          </w:p>
        </w:tc>
      </w:tr>
      <w:tr w:rsidR="00EA0471" w:rsidTr="007C28C5">
        <w:tc>
          <w:tcPr>
            <w:tcW w:w="4785" w:type="dxa"/>
          </w:tcPr>
          <w:p w:rsidR="00EA0471" w:rsidRDefault="00E90F45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Прокладка головки блока (черная)</w:t>
            </w:r>
          </w:p>
        </w:tc>
        <w:tc>
          <w:tcPr>
            <w:tcW w:w="4786" w:type="dxa"/>
          </w:tcPr>
          <w:p w:rsidR="00EA0471" w:rsidRPr="00AE284E" w:rsidRDefault="00246B2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</w:tr>
      <w:tr w:rsidR="00E90F45" w:rsidTr="007C28C5">
        <w:tc>
          <w:tcPr>
            <w:tcW w:w="4785" w:type="dxa"/>
          </w:tcPr>
          <w:p w:rsidR="00E90F45" w:rsidRDefault="00E90F45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одинарной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4786" w:type="dxa"/>
          </w:tcPr>
          <w:p w:rsidR="00E90F45" w:rsidRPr="00AE284E" w:rsidRDefault="00246B2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500-00</w:t>
            </w:r>
          </w:p>
        </w:tc>
      </w:tr>
      <w:tr w:rsidR="00E90F45" w:rsidTr="007C28C5">
        <w:tc>
          <w:tcPr>
            <w:tcW w:w="4785" w:type="dxa"/>
          </w:tcPr>
          <w:p w:rsidR="00E90F45" w:rsidRDefault="00E90F45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двойной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90F45" w:rsidRPr="00AE284E" w:rsidRDefault="00246B2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500-00</w:t>
            </w:r>
          </w:p>
        </w:tc>
      </w:tr>
      <w:tr w:rsidR="00E90F45" w:rsidTr="007C28C5">
        <w:tc>
          <w:tcPr>
            <w:tcW w:w="4785" w:type="dxa"/>
          </w:tcPr>
          <w:p w:rsidR="00E90F45" w:rsidRDefault="00E90F45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тройной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4786" w:type="dxa"/>
          </w:tcPr>
          <w:p w:rsidR="00E90F45" w:rsidRPr="00AE284E" w:rsidRDefault="00246B22" w:rsidP="007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1500-00</w:t>
            </w:r>
          </w:p>
        </w:tc>
      </w:tr>
    </w:tbl>
    <w:p w:rsidR="004B5DC3" w:rsidRDefault="004B5DC3"/>
    <w:p w:rsidR="00055B62" w:rsidRDefault="00055B62"/>
    <w:p w:rsidR="00055B62" w:rsidRDefault="00055B62">
      <w:bookmarkStart w:id="0" w:name="_GoBack"/>
      <w:bookmarkEnd w:id="0"/>
    </w:p>
    <w:sectPr w:rsidR="0005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C5"/>
    <w:rsid w:val="00055B62"/>
    <w:rsid w:val="00132514"/>
    <w:rsid w:val="00246B22"/>
    <w:rsid w:val="004B5DC3"/>
    <w:rsid w:val="007A02BC"/>
    <w:rsid w:val="007C28C5"/>
    <w:rsid w:val="00887A48"/>
    <w:rsid w:val="00AE284E"/>
    <w:rsid w:val="00C6557B"/>
    <w:rsid w:val="00CB6EA8"/>
    <w:rsid w:val="00CD1D41"/>
    <w:rsid w:val="00E12B72"/>
    <w:rsid w:val="00E90F45"/>
    <w:rsid w:val="00EA0471"/>
    <w:rsid w:val="00EB6D2E"/>
    <w:rsid w:val="00F6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Скад</dc:creator>
  <cp:lastModifiedBy>Скад</cp:lastModifiedBy>
  <cp:revision>13</cp:revision>
  <cp:lastPrinted>2017-07-11T06:34:00Z</cp:lastPrinted>
  <dcterms:created xsi:type="dcterms:W3CDTF">2017-07-11T01:51:00Z</dcterms:created>
  <dcterms:modified xsi:type="dcterms:W3CDTF">2017-09-21T03:10:00Z</dcterms:modified>
</cp:coreProperties>
</file>